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79" w:rsidRPr="00634378" w:rsidRDefault="00EC2879" w:rsidP="00EC28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3437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Povinnost </w:t>
      </w:r>
      <w:r w:rsidRPr="00634378">
        <w:rPr>
          <w:rFonts w:ascii="Times New Roman" w:hAnsi="Times New Roman" w:cs="Times New Roman"/>
          <w:b/>
          <w:sz w:val="24"/>
          <w:szCs w:val="24"/>
        </w:rPr>
        <w:t>předškolního</w:t>
      </w:r>
      <w:r w:rsidRPr="0063437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vzdělávání §34 školského zákona 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 xml:space="preserve">Vlastní předškolní vzdělávání je povinné od </w:t>
      </w:r>
      <w:proofErr w:type="gramStart"/>
      <w:r w:rsidRPr="00634378">
        <w:rPr>
          <w:rFonts w:ascii="Times New Roman" w:hAnsi="Times New Roman" w:cs="Times New Roman"/>
        </w:rPr>
        <w:t>1.9.2017</w:t>
      </w:r>
      <w:proofErr w:type="gramEnd"/>
      <w:r w:rsidRPr="00634378">
        <w:rPr>
          <w:rFonts w:ascii="Times New Roman" w:hAnsi="Times New Roman" w:cs="Times New Roman"/>
        </w:rPr>
        <w:t>. Prvním krokem je přihlášení a zápis do MŠ (týká se dětí, které ještě MŠ nenavštěvovaly). Tyto pětileté děti mají přednostní právo na umístění v MŠ.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Předškolní vzdělávání je povinné od počátku školního roku, který následuje po dni, kdy dítě dosáhne pátého roku věku a tato povinnost trvá do zahájení povinné školní docházky.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  <w:u w:val="single"/>
        </w:rPr>
      </w:pPr>
      <w:r w:rsidRPr="00634378">
        <w:rPr>
          <w:rFonts w:ascii="Times New Roman" w:hAnsi="Times New Roman" w:cs="Times New Roman"/>
          <w:u w:val="single"/>
        </w:rPr>
        <w:t>Způsoby plnění povinnosti předškolního vzdělávání: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  <w:i/>
        </w:rPr>
      </w:pPr>
      <w:r w:rsidRPr="00634378">
        <w:rPr>
          <w:rFonts w:ascii="Times New Roman" w:hAnsi="Times New Roman" w:cs="Times New Roman"/>
          <w:i/>
        </w:rPr>
        <w:t>a) plnění povinnosti předškolního vzdělávání formou pravidelné denní docházky dítěte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Zákonní zástupci těchto dětí jsou zejména povinni</w:t>
      </w:r>
    </w:p>
    <w:p w:rsidR="00EC2879" w:rsidRPr="00634378" w:rsidRDefault="00EC2879" w:rsidP="00EC287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formou pravidelné docházky zajistit povinné předškolní vzdělávání dětí, které od počátku školního roku, který následuje po dni, kdy dítě dosáhne pátého roku věku do zahájením povinné školní docházky.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  <w:u w:val="single"/>
        </w:rPr>
      </w:pPr>
      <w:r w:rsidRPr="00634378">
        <w:rPr>
          <w:rFonts w:ascii="Times New Roman" w:hAnsi="Times New Roman" w:cs="Times New Roman"/>
          <w:u w:val="single"/>
        </w:rPr>
        <w:t>S povinností předškolního vzdělávání formou pravidelné denní docházky jsou spojena následující pravidla:</w:t>
      </w:r>
    </w:p>
    <w:p w:rsidR="00EC2879" w:rsidRPr="00634378" w:rsidRDefault="00EC2879" w:rsidP="00EC287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dítě plní povinnou předškolní docházku v pracovních dnech, v době školních prázdnin je docházka dobrovolná</w:t>
      </w:r>
    </w:p>
    <w:p w:rsidR="00EC2879" w:rsidRPr="00634378" w:rsidRDefault="00EC2879" w:rsidP="00EC287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pravidelná denní docházka je stanovena na dobu nejméně 4 nepřetržitých hodin, a to: začátek 8:00 - konec 12:00 hodin</w:t>
      </w:r>
    </w:p>
    <w:p w:rsidR="00EC2879" w:rsidRPr="00634378" w:rsidRDefault="00EC2879" w:rsidP="00EC287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zákonný zástupce při předem známé nepřítomnosti dítěte je povinen požádat o uvolnění dítěte ze vzdělávání (dobu a důvod uvolnění)</w:t>
      </w:r>
    </w:p>
    <w:p w:rsidR="00EC2879" w:rsidRPr="00634378" w:rsidRDefault="00EC2879" w:rsidP="00EC287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zák. zástupce je povinen omluvit nepřítomnost dítěte ve vzdělávání:</w:t>
      </w:r>
    </w:p>
    <w:p w:rsidR="00EC2879" w:rsidRPr="00634378" w:rsidRDefault="00EC2879" w:rsidP="00EC2879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a) nepřítomnost oznámí osobně, telefonicky první den nepřítomnosti nejlépe učitelce MŠ (ta udělá záznam nepřítomnosti do docházky - stravování)</w:t>
      </w:r>
    </w:p>
    <w:p w:rsidR="00EC2879" w:rsidRPr="00634378" w:rsidRDefault="00EC2879" w:rsidP="00EC2879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 xml:space="preserve">b) zák. zástupce omlouvá nepřítomnost dítěte ve vzdělávání první den po ukončení nepřítomnosti předáním omluveného listu (začátek, konec, důvod nepřítomnosti) učitelce – formuláře budou nové v deníku předškoláka </w:t>
      </w:r>
    </w:p>
    <w:p w:rsidR="00EC2879" w:rsidRPr="00634378" w:rsidRDefault="00EC2879" w:rsidP="00EC2879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 xml:space="preserve">c) </w:t>
      </w:r>
      <w:proofErr w:type="spellStart"/>
      <w:r w:rsidRPr="00634378">
        <w:rPr>
          <w:rFonts w:ascii="Times New Roman" w:hAnsi="Times New Roman" w:cs="Times New Roman"/>
        </w:rPr>
        <w:t>zást</w:t>
      </w:r>
      <w:proofErr w:type="spellEnd"/>
      <w:r w:rsidRPr="00634378">
        <w:rPr>
          <w:rFonts w:ascii="Times New Roman" w:hAnsi="Times New Roman" w:cs="Times New Roman"/>
        </w:rPr>
        <w:t>. pro předškolní vzdělávání je oprávněna požadovat doložení důvodů nepřítomnosti dítěte nejpozději do 3 dnů ode dne výzvy písemnou formou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</w:rPr>
      </w:pPr>
      <w:r w:rsidRPr="00634378">
        <w:rPr>
          <w:rFonts w:ascii="Times New Roman" w:hAnsi="Times New Roman" w:cs="Times New Roman"/>
        </w:rPr>
        <w:t>Výhoda, která vzniká rodičům předškoláků - neplatí školné ani při odkladu školní docházky</w:t>
      </w:r>
    </w:p>
    <w:p w:rsidR="00EC2879" w:rsidRPr="00634378" w:rsidRDefault="00EC2879" w:rsidP="00EC2879">
      <w:pPr>
        <w:spacing w:line="360" w:lineRule="auto"/>
        <w:rPr>
          <w:rFonts w:ascii="Times New Roman" w:hAnsi="Times New Roman" w:cs="Times New Roman"/>
          <w:i/>
        </w:rPr>
      </w:pPr>
      <w:r w:rsidRPr="00634378">
        <w:rPr>
          <w:rFonts w:ascii="Times New Roman" w:hAnsi="Times New Roman" w:cs="Times New Roman"/>
          <w:i/>
        </w:rPr>
        <w:t>b) forma individuálního vzdělávání (povinnost zajistit po třech měsících účast dítěte na ověření dovedností a vědomostí)</w:t>
      </w:r>
    </w:p>
    <w:p w:rsidR="00EC2879" w:rsidRPr="00634378" w:rsidRDefault="00EC2879" w:rsidP="00EC287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634378">
        <w:rPr>
          <w:rFonts w:ascii="Times New Roman" w:hAnsi="Times New Roman" w:cs="Times New Roman"/>
        </w:rPr>
        <w:t>oznámí zákonný zástupce písemně v době z</w:t>
      </w:r>
      <w:r w:rsidRPr="00634378">
        <w:rPr>
          <w:rFonts w:ascii="Times New Roman" w:hAnsi="Times New Roman" w:cs="Times New Roman"/>
        </w:rPr>
        <w:t>ápisu (vzor oznámení je možno stáhnout na stránkách školy</w:t>
      </w:r>
      <w:r w:rsidRPr="00634378">
        <w:rPr>
          <w:rFonts w:ascii="Times New Roman" w:hAnsi="Times New Roman" w:cs="Times New Roman"/>
        </w:rPr>
        <w:t>), nejpozději do konce května</w:t>
      </w:r>
      <w:r w:rsidRPr="00634378">
        <w:rPr>
          <w:rFonts w:ascii="Times New Roman" w:hAnsi="Times New Roman" w:cs="Times New Roman"/>
        </w:rPr>
        <w:t xml:space="preserve"> – nebo následně po domluvě</w:t>
      </w:r>
      <w:r w:rsidRPr="00634378">
        <w:rPr>
          <w:rFonts w:ascii="Times New Roman" w:hAnsi="Times New Roman" w:cs="Times New Roman"/>
        </w:rPr>
        <w:t xml:space="preserve">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Dítě může být vzděláváno doma rodičem, jinou osobou, nebo může navštěvovat jiné zařízení než je mateřská škola. </w:t>
      </w:r>
    </w:p>
    <w:p w:rsidR="00EC2879" w:rsidRPr="00634378" w:rsidRDefault="00EC2879" w:rsidP="00EC287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634378">
        <w:rPr>
          <w:rFonts w:ascii="Times New Roman" w:hAnsi="Times New Roman" w:cs="Times New Roman"/>
        </w:rPr>
        <w:t xml:space="preserve">vzdělávání v přípravné třídě základní školy (určené pouze pro děti s uděleným odkladem školní docházky) a ve třídě přípravného stupně základní školy speciální - informace podá ředitel konkrétní základní školy nebo základní školy speciální; zákonný zástupce musí přijetí oznámit ve spádové mateřské škole; </w:t>
      </w:r>
    </w:p>
    <w:p w:rsidR="00E9155C" w:rsidRPr="00634378" w:rsidRDefault="00EC2879" w:rsidP="00EC287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634378">
        <w:rPr>
          <w:rFonts w:ascii="Times New Roman" w:hAnsi="Times New Roman" w:cs="Times New Roman"/>
        </w:rPr>
        <w:t>vzdělávání v zahraniční škole na území České republiky, ve které ministerstvo povolilo plnění povinné školní docházky; zákonný zástupce musí přijetí oznámit ve spádové mateřské škole.</w:t>
      </w:r>
      <w:bookmarkStart w:id="0" w:name="_GoBack"/>
      <w:bookmarkEnd w:id="0"/>
    </w:p>
    <w:sectPr w:rsidR="00E9155C" w:rsidRPr="00634378" w:rsidSect="0063437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7B5"/>
    <w:multiLevelType w:val="multilevel"/>
    <w:tmpl w:val="733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00AF0"/>
    <w:multiLevelType w:val="hybridMultilevel"/>
    <w:tmpl w:val="FDFA0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4E6E"/>
    <w:multiLevelType w:val="hybridMultilevel"/>
    <w:tmpl w:val="2BCC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6198"/>
    <w:multiLevelType w:val="hybridMultilevel"/>
    <w:tmpl w:val="BD7A68BC"/>
    <w:lvl w:ilvl="0" w:tplc="3BD25B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54AF3"/>
    <w:multiLevelType w:val="multilevel"/>
    <w:tmpl w:val="307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9"/>
    <w:rsid w:val="00634378"/>
    <w:rsid w:val="00BF35AB"/>
    <w:rsid w:val="00D633A7"/>
    <w:rsid w:val="00E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107A"/>
  <w15:chartTrackingRefBased/>
  <w15:docId w15:val="{7CC5BCB3-6247-40CB-AF0C-153479E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2879"/>
    <w:rPr>
      <w:b/>
      <w:bCs/>
    </w:rPr>
  </w:style>
  <w:style w:type="character" w:styleId="Zdraznn">
    <w:name w:val="Emphasis"/>
    <w:basedOn w:val="Standardnpsmoodstavce"/>
    <w:uiPriority w:val="20"/>
    <w:qFormat/>
    <w:rsid w:val="00EC287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C28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28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Dubová</dc:creator>
  <cp:keywords/>
  <dc:description/>
  <cp:lastModifiedBy>Anna Dubová</cp:lastModifiedBy>
  <cp:revision>1</cp:revision>
  <cp:lastPrinted>2018-08-31T04:37:00Z</cp:lastPrinted>
  <dcterms:created xsi:type="dcterms:W3CDTF">2018-08-31T04:25:00Z</dcterms:created>
  <dcterms:modified xsi:type="dcterms:W3CDTF">2018-08-31T04:37:00Z</dcterms:modified>
</cp:coreProperties>
</file>